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إعــــــــــــلان   تمـديــــــــــد طـــــــــــــرح  عطــــــــــــاءات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تُعلـــــــــــن جامعــــــة الحســــــيـن بـــــن طـــلال عـــن تمديــــــد مواعــــــــيد الاغلاقــــــــات للعطــــــــــاءات ذوات الارقــــــــــــام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العطـــــــــــــاء المركــــــــــــزي رقـــــــــــــم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2018/7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والخــــــــــــــاص بـــــــــــــــ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توريــــــــد وتركيــــــب وتشغيـــــــل أجهـــــــزة ومعدات لمشروع مصدر متجـدد للنفــط الحيـــوي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مدعــــــــــــوم مـــــــــــــن البحـــــــــــث العلمــــــــــــــي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العطـاء المركــــزي رقـم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2018/7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والخاص  بـ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توريد وتركيب وتشغيل وتدريب نقل غرفة الخوادم الرئيسية وموزعات شبكة رئيسية  ونظام حماية للشبكة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الممـــــــــــــــول مــــــن المنحـــــــــة الخليجيــــــــــــــة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الصــــــــــــندوق السعـــــــــــودي للتنمــــــــــــية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.(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والمعلــــــــــــن عنهـــــــــــــا بتاريــــــــــــــخ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18/12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لتصــــــــــبح علـــــــــــــى النحـــــــــــو الاتــــــــــــــــــي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أخــــر موعــــد لايداع العروض الساعة الواحــــدة والنصف من مســـــاء يـــــــوم الاربعاء الموافــــــــــــــق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9/1/2019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يتـــــــــم فتـــــــح العـــــــروض الساعـــــــة الثانيــــــــــــة مـــــن مســــــاء يــــــــوم الاربعـــــاء الموافــــــــــــــق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9/1/2019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تبقــــــى بقيــــــــــة الشـــــــــــروط فــــــــــي الاعـــــــــــلان الاول  كمــــــــــا هـــــــي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رئيـــــــس لجنــــــــــــــة العطـــــــــــــــاءات المركزيــــــــــــــــــــــة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